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Arial CE" w:hAnsi="Arial CE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SmartIntegra group, s. r. o. </w:t>
      </w:r>
    </w:p>
    <w:p>
      <w:pPr>
        <w:pStyle w:val="Normal"/>
        <w:jc w:val="right"/>
        <w:rPr>
          <w:rStyle w:val="Ra"/>
          <w:rFonts w:ascii="Arial CE" w:hAnsi="Arial CE"/>
          <w:b/>
          <w:b/>
          <w:bCs/>
          <w:color w:val="000000"/>
          <w:sz w:val="20"/>
          <w:szCs w:val="20"/>
          <w:highlight w:val="white"/>
        </w:rPr>
      </w:pPr>
      <w:r>
        <w:rPr>
          <w:rStyle w:val="Ra"/>
          <w:rFonts w:ascii="Arial CE" w:hAnsi="Arial CE"/>
          <w:b/>
          <w:bCs/>
          <w:color w:val="000000"/>
          <w:sz w:val="20"/>
          <w:szCs w:val="20"/>
          <w:shd w:fill="FFFFFF" w:val="clear"/>
        </w:rPr>
        <w:t>Jókaiho 14 </w:t>
      </w:r>
      <w:r>
        <w:rPr>
          <w:color w:val="000000"/>
          <w:sz w:val="27"/>
          <w:szCs w:val="27"/>
        </w:rPr>
        <w:br/>
      </w:r>
      <w:r>
        <w:rPr>
          <w:rStyle w:val="Ra"/>
          <w:rFonts w:ascii="Arial CE" w:hAnsi="Arial CE"/>
          <w:b/>
          <w:bCs/>
          <w:color w:val="000000"/>
          <w:sz w:val="20"/>
          <w:szCs w:val="20"/>
          <w:shd w:fill="FFFFFF" w:val="clear"/>
        </w:rPr>
        <w:t>Komárno 945 01 </w:t>
      </w:r>
    </w:p>
    <w:p>
      <w:pPr>
        <w:pStyle w:val="Normal"/>
        <w:jc w:val="right"/>
        <w:rPr>
          <w:rFonts w:ascii="Arial CE" w:hAnsi="Arial CE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IČO: 45 442 452</w:t>
      </w:r>
    </w:p>
    <w:p>
      <w:pPr>
        <w:pStyle w:val="Normal"/>
        <w:jc w:val="right"/>
        <w:rPr>
          <w:rFonts w:ascii="Arial CE" w:hAnsi="Arial CE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/>
          <w:bCs/>
          <w:color w:val="000000"/>
          <w:sz w:val="20"/>
          <w:szCs w:val="20"/>
          <w:highlight w:val="white"/>
        </w:rPr>
      </w:r>
    </w:p>
    <w:p>
      <w:pPr>
        <w:pStyle w:val="Normal"/>
        <w:jc w:val="right"/>
        <w:rPr>
          <w:rFonts w:ascii="Arial CE" w:hAnsi="Arial CE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/>
          <w:bCs/>
          <w:color w:val="000000"/>
          <w:sz w:val="20"/>
          <w:szCs w:val="20"/>
          <w:highlight w:val="white"/>
        </w:rPr>
      </w:r>
    </w:p>
    <w:p>
      <w:pPr>
        <w:pStyle w:val="Normal"/>
        <w:jc w:val="right"/>
        <w:rPr>
          <w:rFonts w:ascii="Arial CE" w:hAnsi="Arial CE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/>
          <w:bCs/>
          <w:color w:val="000000"/>
          <w:sz w:val="20"/>
          <w:szCs w:val="20"/>
          <w:highlight w:val="white"/>
        </w:rPr>
      </w:r>
    </w:p>
    <w:p>
      <w:pPr>
        <w:pStyle w:val="Normal"/>
        <w:rPr/>
      </w:pPr>
      <w:r>
        <w:rPr>
          <w:rFonts w:ascii="Arial CE" w:hAnsi="Arial CE"/>
          <w:bCs/>
          <w:color w:val="000000"/>
          <w:sz w:val="20"/>
          <w:szCs w:val="20"/>
          <w:shd w:fill="auto" w:val="clear"/>
        </w:rPr>
        <w:t xml:space="preserve">VEC: Objednávka č. </w:t>
      </w:r>
      <w:r>
        <w:rPr>
          <w:rFonts w:ascii="Arial CE" w:hAnsi="Arial CE"/>
          <w:bCs/>
          <w:color w:val="000000"/>
          <w:sz w:val="20"/>
          <w:szCs w:val="20"/>
          <w:shd w:fill="auto" w:val="clear"/>
        </w:rPr>
        <w:t>13/2019</w:t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>Vážený pán Ing. Plecho!</w:t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ab/>
        <w:t>Na základe podpísanej a účinnej zmluvy o dielo zo dňa 11.07.2019 a na základe cenovej ponuky zo dňa 25.11.2018 si u Vás objednávame realizáciu diela: ,,Bezplatné WIFI siete v obci Nána“.</w:t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ab/>
        <w:t>Prosíme o potvrdenie objednávky.</w:t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ab/>
        <w:t>V Náne, dňa 28.08.2019</w:t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ab/>
        <w:t>...........................................................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ab/>
        <w:tab/>
        <w:tab/>
        <w:tab/>
        <w:tab/>
        <w:tab/>
        <w:tab/>
        <w:t xml:space="preserve">Dezider Molnár – starosta obce Nána, </w:t>
      </w: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>v.r.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pBdr>
          <w:bottom w:val="single" w:sz="2" w:space="2" w:color="000000"/>
        </w:pBdr>
        <w:bidi w:val="0"/>
        <w:spacing w:lineRule="auto" w:line="259" w:before="0" w:after="160"/>
        <w:jc w:val="left"/>
        <w:rPr>
          <w:rFonts w:ascii="Arial CE" w:hAnsi="Arial CE"/>
          <w:bCs/>
          <w:color w:val="00000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>IČO: 00800279</w:t>
        <w:tab/>
        <w:tab/>
        <w:tab/>
        <w:t xml:space="preserve">e-mail: </w:t>
      </w:r>
      <w:hyperlink r:id="rId2">
        <w:r>
          <w:rPr>
            <w:rStyle w:val="Internetovodkaz"/>
            <w:rFonts w:ascii="Arial CE" w:hAnsi="Arial CE"/>
            <w:bCs/>
            <w:color w:val="000000"/>
            <w:sz w:val="20"/>
            <w:szCs w:val="20"/>
            <w:shd w:fill="FFFFFF" w:val="clear"/>
          </w:rPr>
          <w:t>starosta@obecnana.sk</w:t>
        </w:r>
      </w:hyperlink>
      <w:r>
        <w:rPr>
          <w:rFonts w:ascii="Arial CE" w:hAnsi="Arial CE"/>
          <w:bCs/>
          <w:color w:val="000000"/>
          <w:sz w:val="20"/>
          <w:szCs w:val="20"/>
          <w:shd w:fill="FFFFFF" w:val="clear"/>
        </w:rPr>
        <w:tab/>
        <w:tab/>
        <w:t>tel.č. 036/2858031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2" w:space="2" w:color="000000"/>
      </w:pBdr>
      <w:ind w:right="0" w:hanging="0"/>
      <w:rPr>
        <w:b/>
        <w:b/>
        <w:sz w:val="32"/>
        <w:szCs w:val="32"/>
      </w:rPr>
    </w:pPr>
    <w:r>
      <w:rPr/>
    </w:r>
  </w:p>
  <w:p>
    <w:pPr>
      <w:pStyle w:val="Normal"/>
      <w:pBdr>
        <w:bottom w:val="single" w:sz="2" w:space="2" w:color="000000"/>
      </w:pBdr>
      <w:ind w:right="0" w:hanging="0"/>
      <w:rPr>
        <w:rFonts w:asciiTheme="minorHAnsi" w:cstheme="minorBidi" w:eastAsiaTheme="minorHAnsi" w:hAnsiTheme="minorHAnsi"/>
        <w:b/>
        <w:b/>
        <w:sz w:val="22"/>
        <w:szCs w:val="22"/>
      </w:rPr>
    </w:pPr>
    <w:r>
      <w:rPr>
        <w:b/>
        <w:sz w:val="32"/>
        <w:szCs w:val="32"/>
      </w:rPr>
      <w:tab/>
      <w:tab/>
      <w:t xml:space="preserve">O b e c   N á n </w:t>
    </w:r>
    <w:r>
      <w:drawing>
        <wp:anchor behindDoc="0" distT="0" distB="0" distL="0" distR="114935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575945" cy="594995"/>
          <wp:effectExtent l="0" t="0" r="0" b="0"/>
          <wp:wrapNone/>
          <wp:docPr id="1" name="Obrázo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-1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a</w:t>
    </w:r>
    <w:r>
      <w:rPr>
        <w:b/>
        <w:sz w:val="32"/>
        <w:szCs w:val="32"/>
      </w:rPr>
      <w:t xml:space="preserve">, </w:t>
    </w:r>
    <w:r>
      <w:rPr>
        <w:b/>
        <w:sz w:val="22"/>
        <w:szCs w:val="22"/>
      </w:rPr>
      <w:t xml:space="preserve"> </w:t>
    </w:r>
    <w:r>
      <w:rPr>
        <w:b/>
        <w:sz w:val="22"/>
        <w:szCs w:val="22"/>
      </w:rPr>
      <w:t>Ma</w:t>
    </w:r>
    <w:r>
      <w:rPr>
        <w:rFonts w:asciiTheme="minorHAnsi" w:cstheme="minorBidi" w:eastAsiaTheme="minorHAnsi" w:hAnsiTheme="minorHAnsi"/>
        <w:b/>
        <w:sz w:val="22"/>
        <w:szCs w:val="22"/>
      </w:rPr>
      <w:t xml:space="preserve">dáchova 2532/32, </w:t>
    </w:r>
    <w:r>
      <w:rPr>
        <w:rFonts w:asciiTheme="minorHAnsi" w:cstheme="minorBidi" w:eastAsiaTheme="minorHAnsi" w:hAnsiTheme="minorHAnsi"/>
        <w:b/>
        <w:sz w:val="22"/>
        <w:szCs w:val="22"/>
      </w:rPr>
      <w:t>943 60 Nána</w:t>
    </w:r>
  </w:p>
  <w:p>
    <w:pPr>
      <w:pStyle w:val="Normal"/>
      <w:spacing w:before="0" w:after="160"/>
      <w:ind w:right="0" w:hanging="0"/>
      <w:rPr>
        <w:rFonts w:asciiTheme="minorHAnsi" w:cstheme="minorBidi" w:eastAsiaTheme="minorHAnsi" w:hAnsiTheme="minorHAnsi"/>
        <w:b/>
        <w:b/>
        <w:sz w:val="22"/>
        <w:szCs w:val="22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075132"/>
    <w:rPr/>
  </w:style>
  <w:style w:type="character" w:styleId="PtaChar" w:customStyle="1">
    <w:name w:val="Päta Char"/>
    <w:basedOn w:val="DefaultParagraphFont"/>
    <w:link w:val="Pta"/>
    <w:uiPriority w:val="99"/>
    <w:qFormat/>
    <w:rsid w:val="00075132"/>
    <w:rPr/>
  </w:style>
  <w:style w:type="character" w:styleId="Ra" w:customStyle="1">
    <w:name w:val="ra"/>
    <w:basedOn w:val="DefaultParagraphFont"/>
    <w:qFormat/>
    <w:rsid w:val="00075132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lavikaChar"/>
    <w:uiPriority w:val="99"/>
    <w:unhideWhenUsed/>
    <w:rsid w:val="000751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0751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obecnana.sk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1</Pages>
  <Words>87</Words>
  <Characters>489</Characters>
  <CharactersWithSpaces>594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2019-08-28T08:05:00Z</dcterms:created>
  <dc:creator>Robert Nagy</dc:creator>
  <dc:description/>
  <dc:language>sk-SK</dc:language>
  <cp:lastModifiedBy/>
  <cp:lastPrinted>2019-08-28T10:31:47Z</cp:lastPrinted>
  <dcterms:modified xsi:type="dcterms:W3CDTF">2019-08-28T10:32:39Z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